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1A19" w14:textId="5F0FDB89" w:rsidR="00C95530" w:rsidRDefault="00C95530" w:rsidP="00C95530">
      <w:pPr>
        <w:spacing w:after="0"/>
        <w:jc w:val="center"/>
        <w:rPr>
          <w:rFonts w:cs="TH SarabunPSK"/>
          <w:b/>
          <w:bCs/>
          <w:szCs w:val="32"/>
          <w:lang w:bidi="th-TH"/>
        </w:rPr>
      </w:pPr>
      <w:r w:rsidRPr="00C26D59">
        <w:rPr>
          <w:rFonts w:cs="TH SarabunPSK"/>
          <w:b/>
          <w:bCs/>
          <w:noProof/>
          <w:szCs w:val="32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43BEB6" wp14:editId="2DEE1780">
                <wp:simplePos x="0" y="0"/>
                <wp:positionH relativeFrom="column">
                  <wp:posOffset>4867275</wp:posOffset>
                </wp:positionH>
                <wp:positionV relativeFrom="paragraph">
                  <wp:posOffset>-596900</wp:posOffset>
                </wp:positionV>
                <wp:extent cx="1120775" cy="333375"/>
                <wp:effectExtent l="0" t="0" r="2222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68D1E" w14:textId="77777777" w:rsidR="00C95530" w:rsidRPr="00C26D59" w:rsidRDefault="00C95530" w:rsidP="00C95530">
                            <w:pPr>
                              <w:jc w:val="center"/>
                              <w:rPr>
                                <w:rFonts w:cs="TH SarabunPSK"/>
                                <w:sz w:val="44"/>
                                <w:szCs w:val="32"/>
                                <w:lang w:bidi="th-TH"/>
                              </w:rPr>
                            </w:pPr>
                            <w:r w:rsidRPr="00C26D59">
                              <w:rPr>
                                <w:rFonts w:cs="TH SarabunPSK" w:hint="cs"/>
                                <w:sz w:val="44"/>
                                <w:szCs w:val="32"/>
                                <w:cs/>
                                <w:lang w:bidi="th-TH"/>
                              </w:rPr>
                              <w:t>แบบ ๒.๑.</w:t>
                            </w:r>
                            <w:r>
                              <w:rPr>
                                <w:rFonts w:cs="TH SarabunPSK" w:hint="cs"/>
                                <w:sz w:val="44"/>
                                <w:szCs w:val="32"/>
                                <w:cs/>
                                <w:lang w:bidi="th-TH"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43B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25pt;margin-top:-47pt;width:88.2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">
                <v:textbox>
                  <w:txbxContent>
                    <w:p w14:paraId="24468D1E" w14:textId="77777777" w:rsidR="00C95530" w:rsidRPr="00C26D59" w:rsidRDefault="00C95530" w:rsidP="00C95530">
                      <w:pPr>
                        <w:jc w:val="center"/>
                        <w:rPr>
                          <w:rFonts w:cs="TH SarabunPSK"/>
                          <w:sz w:val="44"/>
                          <w:szCs w:val="32"/>
                          <w:lang w:bidi="th-TH"/>
                        </w:rPr>
                      </w:pPr>
                      <w:r w:rsidRPr="00C26D59">
                        <w:rPr>
                          <w:rFonts w:cs="TH SarabunPSK" w:hint="cs"/>
                          <w:sz w:val="44"/>
                          <w:szCs w:val="32"/>
                          <w:cs/>
                          <w:lang w:bidi="th-TH"/>
                        </w:rPr>
                        <w:t>แบบ ๒.๑.</w:t>
                      </w:r>
                      <w:r>
                        <w:rPr>
                          <w:rFonts w:cs="TH SarabunPSK" w:hint="cs"/>
                          <w:sz w:val="44"/>
                          <w:szCs w:val="32"/>
                          <w:cs/>
                          <w:lang w:bidi="th-TH"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Pr="000035BE">
        <w:rPr>
          <w:rFonts w:cs="TH SarabunPSK" w:hint="cs"/>
          <w:b/>
          <w:bCs/>
          <w:szCs w:val="32"/>
          <w:cs/>
          <w:lang w:bidi="th-TH"/>
        </w:rPr>
        <w:t>แบบ</w:t>
      </w:r>
      <w:r>
        <w:rPr>
          <w:rFonts w:cs="TH SarabunPSK" w:hint="cs"/>
          <w:b/>
          <w:bCs/>
          <w:szCs w:val="32"/>
          <w:cs/>
          <w:lang w:bidi="th-TH"/>
        </w:rPr>
        <w:t>เข้าร่วมกิจกรรม</w:t>
      </w:r>
    </w:p>
    <w:p w14:paraId="2610FFC2" w14:textId="0D34BC15" w:rsidR="00C95530" w:rsidRDefault="00C95530" w:rsidP="00C95530">
      <w:pPr>
        <w:spacing w:after="0"/>
        <w:jc w:val="center"/>
        <w:rPr>
          <w:rFonts w:cs="TH SarabunPSK"/>
          <w:b/>
          <w:bCs/>
          <w:szCs w:val="32"/>
          <w:lang w:bidi="th-TH"/>
        </w:rPr>
      </w:pPr>
      <w:r w:rsidRPr="0062017E">
        <w:rPr>
          <w:rFonts w:cs="TH SarabunPSK" w:hint="cs"/>
          <w:b/>
          <w:bCs/>
          <w:szCs w:val="32"/>
          <w:cs/>
          <w:lang w:bidi="th-TH"/>
        </w:rPr>
        <w:t xml:space="preserve">“๑๒๙ </w:t>
      </w:r>
      <w:r>
        <w:rPr>
          <w:rFonts w:cs="TH SarabunPSK" w:hint="cs"/>
          <w:b/>
          <w:bCs/>
          <w:szCs w:val="32"/>
          <w:cs/>
          <w:lang w:bidi="th-TH"/>
        </w:rPr>
        <w:t xml:space="preserve">สุดยอด </w:t>
      </w:r>
      <w:r w:rsidRPr="0062017E">
        <w:rPr>
          <w:rFonts w:cs="TH SarabunPSK"/>
          <w:b/>
          <w:bCs/>
          <w:szCs w:val="32"/>
          <w:lang w:bidi="th-TH"/>
        </w:rPr>
        <w:t>BEST PRACTICE</w:t>
      </w:r>
      <w:r w:rsidR="00A72F97">
        <w:rPr>
          <w:rFonts w:cs="TH SarabunPSK"/>
          <w:b/>
          <w:bCs/>
          <w:szCs w:val="32"/>
          <w:lang w:bidi="th-TH"/>
        </w:rPr>
        <w:t>S</w:t>
      </w:r>
      <w:r w:rsidR="00F73677">
        <w:rPr>
          <w:rFonts w:cs="TH SarabunPSK" w:hint="cs"/>
          <w:b/>
          <w:bCs/>
          <w:szCs w:val="32"/>
          <w:cs/>
          <w:lang w:bidi="th-TH"/>
        </w:rPr>
        <w:t xml:space="preserve"> </w:t>
      </w:r>
      <w:r w:rsidR="00F73677" w:rsidRPr="00F73677">
        <w:rPr>
          <w:rFonts w:cs="TH SarabunPSK" w:hint="cs"/>
          <w:b/>
          <w:bCs/>
          <w:szCs w:val="32"/>
          <w:cs/>
          <w:lang w:bidi="th-TH"/>
        </w:rPr>
        <w:t xml:space="preserve">การจัดการเรียนรู้ </w:t>
      </w:r>
      <w:r w:rsidR="00F73677" w:rsidRPr="00F73677">
        <w:rPr>
          <w:rFonts w:cs="TH SarabunPSK"/>
          <w:b/>
          <w:bCs/>
          <w:szCs w:val="32"/>
          <w:lang w:bidi="th-TH"/>
        </w:rPr>
        <w:t xml:space="preserve">Active Learning </w:t>
      </w:r>
      <w:r w:rsidR="00F73677" w:rsidRPr="00F73677">
        <w:rPr>
          <w:rFonts w:cs="TH SarabunPSK" w:hint="cs"/>
          <w:b/>
          <w:bCs/>
          <w:szCs w:val="32"/>
          <w:cs/>
          <w:lang w:bidi="th-TH"/>
        </w:rPr>
        <w:t>ร่วมกับภาคีเครือข่าย</w:t>
      </w:r>
      <w:r w:rsidR="003327F3">
        <w:rPr>
          <w:rFonts w:cs="TH SarabunPSK" w:hint="cs"/>
          <w:b/>
          <w:bCs/>
          <w:szCs w:val="32"/>
          <w:cs/>
          <w:lang w:bidi="th-TH"/>
        </w:rPr>
        <w:t>”</w:t>
      </w:r>
    </w:p>
    <w:p w14:paraId="753084AC" w14:textId="64C5A416" w:rsidR="00C95530" w:rsidRDefault="00C95530" w:rsidP="00C95530">
      <w:pPr>
        <w:spacing w:before="120" w:after="0"/>
        <w:jc w:val="thaiDistribute"/>
        <w:rPr>
          <w:rFonts w:cs="TH SarabunPSK"/>
          <w:szCs w:val="32"/>
          <w:lang w:bidi="th-TH"/>
        </w:rPr>
      </w:pPr>
      <w:r>
        <w:rPr>
          <w:rFonts w:cs="TH SarabunPSK" w:hint="cs"/>
          <w:b/>
          <w:bCs/>
          <w:szCs w:val="32"/>
          <w:cs/>
          <w:lang w:bidi="th-TH"/>
        </w:rPr>
        <w:t xml:space="preserve">คำชี้แจง </w:t>
      </w:r>
      <w:r>
        <w:rPr>
          <w:rFonts w:cs="TH SarabunPSK" w:hint="cs"/>
          <w:szCs w:val="32"/>
          <w:cs/>
          <w:lang w:bidi="th-TH"/>
        </w:rPr>
        <w:t xml:space="preserve">สำหรับโรงเรียนที่สนใจเข้าร่วม กิจกรรม “๑๒๙ สุดยอด </w:t>
      </w:r>
      <w:r>
        <w:rPr>
          <w:rFonts w:cs="TH SarabunPSK"/>
          <w:szCs w:val="32"/>
          <w:lang w:bidi="th-TH"/>
        </w:rPr>
        <w:t>BEST PRACTICE</w:t>
      </w:r>
      <w:r w:rsidR="00A72F97">
        <w:rPr>
          <w:rFonts w:cs="TH SarabunPSK"/>
          <w:szCs w:val="32"/>
          <w:lang w:bidi="th-TH"/>
        </w:rPr>
        <w:t>S</w:t>
      </w:r>
      <w:r>
        <w:rPr>
          <w:rFonts w:cs="TH SarabunPSK"/>
          <w:szCs w:val="32"/>
          <w:lang w:bidi="th-TH"/>
        </w:rPr>
        <w:t xml:space="preserve"> </w:t>
      </w:r>
      <w:r>
        <w:rPr>
          <w:rFonts w:cs="TH SarabunPSK" w:hint="cs"/>
          <w:szCs w:val="32"/>
          <w:cs/>
          <w:lang w:bidi="th-TH"/>
        </w:rPr>
        <w:t>การจัดการเรียนรู้</w:t>
      </w:r>
      <w:r w:rsidR="00E614E8">
        <w:rPr>
          <w:rFonts w:cs="TH SarabunPSK"/>
          <w:szCs w:val="32"/>
          <w:lang w:bidi="th-TH"/>
        </w:rPr>
        <w:t xml:space="preserve"> </w:t>
      </w:r>
      <w:r>
        <w:rPr>
          <w:rFonts w:cs="TH SarabunPSK"/>
          <w:szCs w:val="32"/>
          <w:lang w:bidi="th-TH"/>
        </w:rPr>
        <w:t xml:space="preserve">Active Learning </w:t>
      </w:r>
      <w:r>
        <w:rPr>
          <w:rFonts w:cs="TH SarabunPSK" w:hint="cs"/>
          <w:szCs w:val="32"/>
          <w:cs/>
          <w:lang w:bidi="th-TH"/>
        </w:rPr>
        <w:t>ร่วมกับภาคีเครือข่าย</w:t>
      </w:r>
      <w:r w:rsidR="00F73677">
        <w:rPr>
          <w:rFonts w:cs="TH SarabunPSK" w:hint="cs"/>
          <w:szCs w:val="32"/>
          <w:cs/>
          <w:lang w:bidi="th-TH"/>
        </w:rPr>
        <w:t>”</w:t>
      </w:r>
    </w:p>
    <w:p w14:paraId="615EBA76" w14:textId="77777777" w:rsidR="00C95530" w:rsidRDefault="00C95530" w:rsidP="00C95530">
      <w:pPr>
        <w:spacing w:after="0"/>
        <w:rPr>
          <w:rFonts w:cs="TH SarabunPSK"/>
          <w:szCs w:val="32"/>
          <w:lang w:bidi="th-TH"/>
        </w:rPr>
      </w:pPr>
      <w:r w:rsidRPr="000035BE">
        <w:rPr>
          <w:rFonts w:cs="TH SarabunPSK" w:hint="cs"/>
          <w:b/>
          <w:bCs/>
          <w:szCs w:val="32"/>
          <w:cs/>
          <w:lang w:bidi="th-TH"/>
        </w:rPr>
        <w:t>ส่วนที่ ๑</w:t>
      </w:r>
      <w:r>
        <w:rPr>
          <w:rFonts w:cs="TH SarabunPSK" w:hint="cs"/>
          <w:szCs w:val="32"/>
          <w:cs/>
          <w:lang w:bidi="th-TH"/>
        </w:rPr>
        <w:t xml:space="preserve"> ข้อมูลทั่วไป</w:t>
      </w:r>
    </w:p>
    <w:p w14:paraId="0A242400" w14:textId="778B6F49" w:rsidR="00C95530" w:rsidRDefault="00C95530" w:rsidP="00C95530">
      <w:pPr>
        <w:spacing w:after="0"/>
        <w:rPr>
          <w:rFonts w:cs="TH SarabunPSK"/>
          <w:szCs w:val="32"/>
          <w:vertAlign w:val="subscript"/>
          <w:lang w:bidi="th-TH"/>
        </w:rPr>
      </w:pPr>
      <w:r>
        <w:rPr>
          <w:rFonts w:cs="TH SarabunPSK"/>
          <w:szCs w:val="32"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>๑.๑ ชื่อโรงเรียน</w:t>
      </w:r>
      <w:r>
        <w:rPr>
          <w:rFonts w:cs="TH SarabunPSK" w:hint="cs"/>
          <w:szCs w:val="32"/>
          <w:vertAlign w:val="subscript"/>
          <w:cs/>
          <w:lang w:bidi="th-TH"/>
        </w:rPr>
        <w:t>..............................................................................................................................................</w:t>
      </w:r>
      <w:r>
        <w:rPr>
          <w:rFonts w:cs="TH SarabunPSK" w:hint="cs"/>
          <w:szCs w:val="32"/>
          <w:cs/>
          <w:lang w:bidi="th-TH"/>
        </w:rPr>
        <w:t>จังหวัด</w:t>
      </w:r>
      <w:r>
        <w:rPr>
          <w:rFonts w:cs="TH SarabunPSK" w:hint="cs"/>
          <w:szCs w:val="32"/>
          <w:vertAlign w:val="subscript"/>
          <w:cs/>
          <w:lang w:bidi="th-TH"/>
        </w:rPr>
        <w:t>.........................................................</w:t>
      </w:r>
    </w:p>
    <w:p w14:paraId="2785D364" w14:textId="77777777" w:rsidR="00C95530" w:rsidRPr="00153FB5" w:rsidRDefault="00C95530" w:rsidP="00C95530">
      <w:pPr>
        <w:tabs>
          <w:tab w:val="left" w:pos="1080"/>
          <w:tab w:val="left" w:pos="1170"/>
        </w:tabs>
        <w:spacing w:after="0"/>
        <w:rPr>
          <w:rFonts w:cs="TH SarabunPSK"/>
          <w:szCs w:val="32"/>
          <w:vertAlign w:val="subscript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 xml:space="preserve"> สังกัด</w:t>
      </w:r>
      <w:r>
        <w:rPr>
          <w:rFonts w:cs="TH SarabunPSK" w:hint="cs"/>
          <w:szCs w:val="32"/>
          <w:vertAlign w:val="subscript"/>
          <w:cs/>
          <w:lang w:bidi="th-TH"/>
        </w:rPr>
        <w:t>.......................................................................................................................................</w:t>
      </w:r>
      <w:r>
        <w:rPr>
          <w:rFonts w:cs="TH SarabunPSK"/>
          <w:szCs w:val="32"/>
          <w:lang w:bidi="th-TH"/>
        </w:rPr>
        <w:t>E-mail</w:t>
      </w:r>
      <w:r>
        <w:rPr>
          <w:rFonts w:cs="TH SarabunPSK" w:hint="cs"/>
          <w:szCs w:val="32"/>
          <w:vertAlign w:val="subscript"/>
          <w:cs/>
          <w:lang w:bidi="th-TH"/>
        </w:rPr>
        <w:t>.............................................................................</w:t>
      </w:r>
    </w:p>
    <w:p w14:paraId="540B706E" w14:textId="77777777" w:rsidR="00C95530" w:rsidRDefault="00C95530" w:rsidP="00C95530">
      <w:pPr>
        <w:spacing w:after="0"/>
        <w:rPr>
          <w:rFonts w:cs="TH SarabunPSK"/>
          <w:szCs w:val="32"/>
          <w:vertAlign w:val="subscript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>๑.๒ ชื่อผู้รับผิดชอบ</w:t>
      </w:r>
      <w:r>
        <w:rPr>
          <w:rFonts w:cs="TH SarabunPSK" w:hint="cs"/>
          <w:szCs w:val="32"/>
          <w:vertAlign w:val="subscript"/>
          <w:cs/>
          <w:lang w:bidi="th-TH"/>
        </w:rPr>
        <w:t>.................................................................................................................</w:t>
      </w:r>
      <w:r>
        <w:rPr>
          <w:rFonts w:cs="TH SarabunPSK" w:hint="cs"/>
          <w:szCs w:val="32"/>
          <w:cs/>
          <w:lang w:bidi="th-TH"/>
        </w:rPr>
        <w:t>เบอร์โทร</w:t>
      </w:r>
      <w:r>
        <w:rPr>
          <w:rFonts w:cs="TH SarabunPSK" w:hint="cs"/>
          <w:szCs w:val="32"/>
          <w:vertAlign w:val="subscript"/>
          <w:cs/>
          <w:lang w:bidi="th-TH"/>
        </w:rPr>
        <w:t>.........................................................................</w:t>
      </w:r>
    </w:p>
    <w:p w14:paraId="55E50247" w14:textId="77777777" w:rsidR="00C95530" w:rsidRDefault="00C95530" w:rsidP="00C95530">
      <w:pPr>
        <w:spacing w:after="0"/>
        <w:rPr>
          <w:rFonts w:cs="TH SarabunPSK"/>
          <w:szCs w:val="32"/>
          <w:lang w:bidi="th-TH"/>
        </w:rPr>
      </w:pPr>
      <w:r w:rsidRPr="000035BE">
        <w:rPr>
          <w:rFonts w:cs="TH SarabunPSK" w:hint="cs"/>
          <w:b/>
          <w:bCs/>
          <w:szCs w:val="32"/>
          <w:cs/>
          <w:lang w:bidi="th-TH"/>
        </w:rPr>
        <w:t xml:space="preserve">ส่วนที่ </w:t>
      </w:r>
      <w:r>
        <w:rPr>
          <w:rFonts w:cs="TH SarabunPSK" w:hint="cs"/>
          <w:b/>
          <w:bCs/>
          <w:szCs w:val="32"/>
          <w:cs/>
          <w:lang w:bidi="th-TH"/>
        </w:rPr>
        <w:t>๒</w:t>
      </w:r>
      <w:r>
        <w:rPr>
          <w:rFonts w:cs="TH SarabunPSK" w:hint="cs"/>
          <w:szCs w:val="32"/>
          <w:cs/>
          <w:lang w:bidi="th-TH"/>
        </w:rPr>
        <w:t xml:space="preserve"> รายละเอียดในส่วนของเรื่องเล่า</w:t>
      </w:r>
    </w:p>
    <w:p w14:paraId="4D954139" w14:textId="77777777" w:rsidR="00C95530" w:rsidRDefault="00C95530" w:rsidP="00C95530">
      <w:pPr>
        <w:spacing w:after="0"/>
        <w:rPr>
          <w:rFonts w:cs="TH SarabunPSK"/>
          <w:szCs w:val="32"/>
          <w:vertAlign w:val="subscript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>๒.๑ ชื่อเรื่อง</w:t>
      </w:r>
      <w:r>
        <w:rPr>
          <w:rFonts w:cs="TH SarabunPSK" w:hint="cs"/>
          <w:szCs w:val="32"/>
          <w:vertAlign w:val="subscript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</w:p>
    <w:p w14:paraId="71F402F8" w14:textId="5DBB3DFE" w:rsidR="00C95530" w:rsidRPr="00BC2A94" w:rsidRDefault="00C95530" w:rsidP="00C95530">
      <w:pPr>
        <w:spacing w:after="0"/>
        <w:ind w:firstLine="720"/>
        <w:rPr>
          <w:rFonts w:cs="TH SarabunPSK"/>
          <w:spacing w:val="-10"/>
          <w:szCs w:val="32"/>
          <w:lang w:bidi="th-TH"/>
        </w:rPr>
      </w:pPr>
      <w:r>
        <w:rPr>
          <w:rFonts w:cs="TH SarabunPSK" w:hint="cs"/>
          <w:szCs w:val="32"/>
          <w:cs/>
          <w:lang w:bidi="th-TH"/>
        </w:rPr>
        <w:t xml:space="preserve">๒.๒ </w:t>
      </w:r>
      <w:r w:rsidRPr="00BC2A94">
        <w:rPr>
          <w:rFonts w:cs="TH SarabunPSK" w:hint="cs"/>
          <w:spacing w:val="-12"/>
          <w:szCs w:val="32"/>
          <w:cs/>
          <w:lang w:bidi="th-TH"/>
        </w:rPr>
        <w:t xml:space="preserve">ประเภทที่โรงเรียนดำเนินการและประสบผลสำเร็จในการจัดการเรียนรู้ </w:t>
      </w:r>
      <w:r w:rsidRPr="00BC2A94">
        <w:rPr>
          <w:rFonts w:cs="TH SarabunPSK"/>
          <w:spacing w:val="-12"/>
          <w:szCs w:val="32"/>
          <w:lang w:bidi="th-TH"/>
        </w:rPr>
        <w:t xml:space="preserve">Active Learning </w:t>
      </w:r>
      <w:r w:rsidRPr="00BC2A94">
        <w:rPr>
          <w:rFonts w:cs="TH SarabunPSK" w:hint="cs"/>
          <w:spacing w:val="-12"/>
          <w:szCs w:val="32"/>
          <w:cs/>
          <w:lang w:bidi="th-TH"/>
        </w:rPr>
        <w:t>ร่วมกับภาคีเครือข่าย</w:t>
      </w:r>
    </w:p>
    <w:p w14:paraId="3922C713" w14:textId="77777777" w:rsidR="00C95530" w:rsidRPr="00153FB5" w:rsidRDefault="00C95530" w:rsidP="00C95530">
      <w:pPr>
        <w:spacing w:after="0"/>
        <w:rPr>
          <w:rFonts w:cs="TH SarabunPSK"/>
          <w:szCs w:val="32"/>
          <w:lang w:bidi="th-TH"/>
        </w:rPr>
      </w:pPr>
      <w:r w:rsidRPr="00153FB5">
        <w:rPr>
          <w:rFonts w:cs="TH SarabunPSK"/>
          <w:szCs w:val="32"/>
          <w:cs/>
          <w:lang w:bidi="th-TH"/>
        </w:rPr>
        <w:tab/>
      </w:r>
      <w:r w:rsidRPr="00153FB5">
        <w:rPr>
          <w:rFonts w:cs="TH SarabunPSK"/>
          <w:szCs w:val="32"/>
          <w:cs/>
          <w:lang w:bidi="th-TH"/>
        </w:rPr>
        <w:tab/>
      </w:r>
      <w:r w:rsidRPr="00153FB5">
        <w:rPr>
          <w:rFonts w:cs="TH SarabunPSK"/>
          <w:szCs w:val="32"/>
          <w:lang w:bidi="th-TH"/>
        </w:rPr>
        <w:sym w:font="Wingdings 2" w:char="F02A"/>
      </w:r>
      <w:r w:rsidRPr="00153FB5">
        <w:rPr>
          <w:rFonts w:cs="TH SarabunPSK" w:hint="cs"/>
          <w:szCs w:val="32"/>
          <w:cs/>
          <w:lang w:bidi="th-TH"/>
        </w:rPr>
        <w:t xml:space="preserve"> </w:t>
      </w:r>
      <w:r w:rsidRPr="00153FB5">
        <w:rPr>
          <w:rFonts w:cs="TH SarabunPSK"/>
          <w:szCs w:val="32"/>
          <w:cs/>
          <w:lang w:bidi="th-TH"/>
        </w:rPr>
        <w:t>การสนับสนุนแหล่งเรียนรู้ภายนอก</w:t>
      </w:r>
    </w:p>
    <w:p w14:paraId="063BFBCC" w14:textId="77777777" w:rsidR="00C95530" w:rsidRPr="00153FB5" w:rsidRDefault="00C95530" w:rsidP="00C95530">
      <w:pPr>
        <w:spacing w:after="0"/>
        <w:rPr>
          <w:rFonts w:cs="TH SarabunPSK"/>
          <w:szCs w:val="32"/>
          <w:lang w:bidi="th-TH"/>
        </w:rPr>
      </w:pPr>
      <w:r w:rsidRPr="00153FB5">
        <w:rPr>
          <w:rFonts w:cs="TH SarabunPSK"/>
          <w:szCs w:val="32"/>
          <w:cs/>
          <w:lang w:bidi="th-TH"/>
        </w:rPr>
        <w:tab/>
      </w:r>
      <w:r w:rsidRPr="00153FB5">
        <w:rPr>
          <w:rFonts w:cs="TH SarabunPSK"/>
          <w:szCs w:val="32"/>
          <w:cs/>
          <w:lang w:bidi="th-TH"/>
        </w:rPr>
        <w:tab/>
      </w:r>
      <w:r w:rsidRPr="00153FB5">
        <w:rPr>
          <w:rFonts w:cs="TH SarabunPSK"/>
          <w:szCs w:val="32"/>
          <w:lang w:bidi="th-TH"/>
        </w:rPr>
        <w:sym w:font="Wingdings 2" w:char="F02A"/>
      </w:r>
      <w:r w:rsidRPr="00153FB5">
        <w:rPr>
          <w:rFonts w:cs="TH SarabunPSK" w:hint="cs"/>
          <w:szCs w:val="32"/>
          <w:cs/>
          <w:lang w:bidi="th-TH"/>
        </w:rPr>
        <w:t xml:space="preserve"> </w:t>
      </w:r>
      <w:r w:rsidRPr="00153FB5">
        <w:rPr>
          <w:rFonts w:cs="TH SarabunPSK"/>
          <w:szCs w:val="32"/>
          <w:cs/>
          <w:lang w:bidi="th-TH"/>
        </w:rPr>
        <w:t>การสนับสนุนบุคลากรผู้เชี่ยวชาญ ให้แก่โรงเรียน</w:t>
      </w:r>
    </w:p>
    <w:p w14:paraId="4637770F" w14:textId="77777777" w:rsidR="00C95530" w:rsidRPr="00153FB5" w:rsidRDefault="00C95530" w:rsidP="00C95530">
      <w:pPr>
        <w:spacing w:after="0"/>
        <w:rPr>
          <w:rFonts w:cs="TH SarabunPSK"/>
          <w:szCs w:val="32"/>
          <w:lang w:bidi="th-TH"/>
        </w:rPr>
      </w:pPr>
      <w:r w:rsidRPr="00153FB5">
        <w:rPr>
          <w:rFonts w:cs="TH SarabunPSK"/>
          <w:szCs w:val="32"/>
          <w:cs/>
          <w:lang w:bidi="th-TH"/>
        </w:rPr>
        <w:tab/>
      </w:r>
      <w:r w:rsidRPr="00153FB5">
        <w:rPr>
          <w:rFonts w:cs="TH SarabunPSK"/>
          <w:szCs w:val="32"/>
          <w:cs/>
          <w:lang w:bidi="th-TH"/>
        </w:rPr>
        <w:tab/>
      </w:r>
      <w:r w:rsidRPr="00153FB5">
        <w:rPr>
          <w:rFonts w:cs="TH SarabunPSK"/>
          <w:szCs w:val="32"/>
          <w:lang w:bidi="th-TH"/>
        </w:rPr>
        <w:sym w:font="Wingdings 2" w:char="F02A"/>
      </w:r>
      <w:r w:rsidRPr="00153FB5">
        <w:rPr>
          <w:rFonts w:cs="TH SarabunPSK" w:hint="cs"/>
          <w:szCs w:val="32"/>
          <w:cs/>
          <w:lang w:bidi="th-TH"/>
        </w:rPr>
        <w:t xml:space="preserve"> </w:t>
      </w:r>
      <w:r w:rsidRPr="00153FB5">
        <w:rPr>
          <w:rFonts w:cs="TH SarabunPSK"/>
          <w:szCs w:val="32"/>
          <w:cs/>
          <w:lang w:bidi="th-TH"/>
        </w:rPr>
        <w:t>การสนับสนุนสื่อ</w:t>
      </w:r>
      <w:bookmarkStart w:id="0" w:name="_Hlk71634010"/>
      <w:r w:rsidRPr="00153FB5">
        <w:rPr>
          <w:rFonts w:cs="TH SarabunPSK"/>
          <w:szCs w:val="32"/>
          <w:cs/>
          <w:lang w:bidi="th-TH"/>
        </w:rPr>
        <w:t xml:space="preserve">การเรียนรู้ </w:t>
      </w:r>
      <w:r w:rsidRPr="00153FB5">
        <w:rPr>
          <w:rFonts w:cs="TH SarabunPSK"/>
          <w:szCs w:val="32"/>
          <w:lang w:bidi="th-TH"/>
        </w:rPr>
        <w:t xml:space="preserve">Active Learning </w:t>
      </w:r>
      <w:r w:rsidRPr="00153FB5">
        <w:rPr>
          <w:rFonts w:cs="TH SarabunPSK" w:hint="cs"/>
          <w:szCs w:val="32"/>
          <w:cs/>
          <w:lang w:bidi="th-TH"/>
        </w:rPr>
        <w:t>ร่วมกับภาคีเครือข่าย</w:t>
      </w:r>
      <w:bookmarkEnd w:id="0"/>
      <w:r w:rsidRPr="00153FB5">
        <w:rPr>
          <w:rFonts w:cs="TH SarabunPSK"/>
          <w:szCs w:val="32"/>
          <w:cs/>
          <w:lang w:bidi="th-TH"/>
        </w:rPr>
        <w:t>ให้แก่โรงเรียน</w:t>
      </w:r>
    </w:p>
    <w:p w14:paraId="58DF4BE5" w14:textId="77777777" w:rsidR="00C95530" w:rsidRPr="00153FB5" w:rsidRDefault="00C95530" w:rsidP="00C95530">
      <w:pPr>
        <w:spacing w:after="0"/>
        <w:rPr>
          <w:rFonts w:cs="TH SarabunPSK"/>
          <w:szCs w:val="32"/>
          <w:lang w:bidi="th-TH"/>
        </w:rPr>
      </w:pPr>
      <w:r w:rsidRPr="00153FB5">
        <w:rPr>
          <w:rFonts w:cs="TH SarabunPSK"/>
          <w:szCs w:val="32"/>
          <w:cs/>
          <w:lang w:bidi="th-TH"/>
        </w:rPr>
        <w:tab/>
      </w:r>
      <w:r w:rsidRPr="00153FB5">
        <w:rPr>
          <w:rFonts w:cs="TH SarabunPSK"/>
          <w:szCs w:val="32"/>
          <w:cs/>
          <w:lang w:bidi="th-TH"/>
        </w:rPr>
        <w:tab/>
      </w:r>
      <w:r w:rsidRPr="00153FB5">
        <w:rPr>
          <w:rFonts w:cs="TH SarabunPSK"/>
          <w:szCs w:val="32"/>
          <w:lang w:bidi="th-TH"/>
        </w:rPr>
        <w:sym w:font="Wingdings 2" w:char="F02A"/>
      </w:r>
      <w:r w:rsidRPr="00153FB5">
        <w:rPr>
          <w:rFonts w:cs="TH SarabunPSK" w:hint="cs"/>
          <w:szCs w:val="32"/>
          <w:cs/>
          <w:lang w:bidi="th-TH"/>
        </w:rPr>
        <w:t xml:space="preserve"> </w:t>
      </w:r>
      <w:r w:rsidRPr="00153FB5">
        <w:rPr>
          <w:rFonts w:cs="TH SarabunPSK"/>
          <w:szCs w:val="32"/>
          <w:cs/>
          <w:lang w:bidi="th-TH"/>
        </w:rPr>
        <w:t>การสนับสนุนงบประมาณ</w:t>
      </w:r>
      <w:r w:rsidRPr="00153FB5">
        <w:rPr>
          <w:rFonts w:cs="TH SarabunPSK" w:hint="cs"/>
          <w:szCs w:val="32"/>
          <w:cs/>
          <w:lang w:bidi="th-TH"/>
        </w:rPr>
        <w:t xml:space="preserve">ให้จัดกิจกรรม </w:t>
      </w:r>
      <w:r w:rsidRPr="00153FB5">
        <w:rPr>
          <w:rFonts w:cs="TH SarabunPSK"/>
          <w:szCs w:val="32"/>
          <w:lang w:bidi="th-TH"/>
        </w:rPr>
        <w:t xml:space="preserve">Active Learning </w:t>
      </w:r>
      <w:r w:rsidRPr="00153FB5">
        <w:rPr>
          <w:rFonts w:cs="TH SarabunPSK" w:hint="cs"/>
          <w:szCs w:val="32"/>
          <w:cs/>
          <w:lang w:bidi="th-TH"/>
        </w:rPr>
        <w:t>ร่วมกับภาคีเครือข่าย</w:t>
      </w:r>
    </w:p>
    <w:p w14:paraId="096F7B0B" w14:textId="77777777" w:rsidR="00C95530" w:rsidRPr="00153FB5" w:rsidRDefault="00C95530" w:rsidP="00C95530">
      <w:pPr>
        <w:spacing w:after="0"/>
        <w:rPr>
          <w:rFonts w:cs="TH SarabunPSK"/>
          <w:szCs w:val="32"/>
          <w:lang w:bidi="th-TH"/>
        </w:rPr>
      </w:pPr>
      <w:r w:rsidRPr="00153FB5">
        <w:rPr>
          <w:rFonts w:cs="TH SarabunPSK"/>
          <w:szCs w:val="32"/>
          <w:cs/>
          <w:lang w:bidi="th-TH"/>
        </w:rPr>
        <w:tab/>
      </w:r>
      <w:r w:rsidRPr="00153FB5">
        <w:rPr>
          <w:rFonts w:cs="TH SarabunPSK"/>
          <w:szCs w:val="32"/>
          <w:cs/>
          <w:lang w:bidi="th-TH"/>
        </w:rPr>
        <w:tab/>
      </w:r>
      <w:r w:rsidRPr="00153FB5">
        <w:rPr>
          <w:rFonts w:cs="TH SarabunPSK"/>
          <w:szCs w:val="32"/>
          <w:lang w:bidi="th-TH"/>
        </w:rPr>
        <w:sym w:font="Wingdings 2" w:char="F02A"/>
      </w:r>
      <w:r w:rsidRPr="00153FB5">
        <w:rPr>
          <w:rFonts w:cs="TH SarabunPSK" w:hint="cs"/>
          <w:szCs w:val="32"/>
          <w:cs/>
          <w:lang w:bidi="th-TH"/>
        </w:rPr>
        <w:t xml:space="preserve"> </w:t>
      </w:r>
      <w:r w:rsidRPr="00153FB5">
        <w:rPr>
          <w:rFonts w:cs="TH SarabunPSK"/>
          <w:szCs w:val="32"/>
          <w:cs/>
          <w:lang w:bidi="th-TH"/>
        </w:rPr>
        <w:t>การสนับสนุนแบบผสมผสาน</w:t>
      </w:r>
      <w:r w:rsidRPr="00153FB5">
        <w:rPr>
          <w:rFonts w:cs="TH SarabunPSK" w:hint="cs"/>
          <w:szCs w:val="32"/>
          <w:cs/>
          <w:lang w:bidi="th-TH"/>
        </w:rPr>
        <w:t xml:space="preserve"> </w:t>
      </w:r>
    </w:p>
    <w:p w14:paraId="14D00939" w14:textId="60CA9DDC" w:rsidR="00C95530" w:rsidRPr="00153FB5" w:rsidRDefault="00C95530" w:rsidP="00C95530">
      <w:pPr>
        <w:spacing w:after="0"/>
        <w:rPr>
          <w:rFonts w:cs="TH SarabunPSK"/>
          <w:szCs w:val="32"/>
          <w:vertAlign w:val="subscript"/>
          <w:lang w:bidi="th-TH"/>
        </w:rPr>
      </w:pPr>
      <w:r w:rsidRPr="00153FB5">
        <w:rPr>
          <w:rFonts w:cs="TH SarabunPSK"/>
          <w:szCs w:val="32"/>
          <w:cs/>
          <w:lang w:bidi="th-TH"/>
        </w:rPr>
        <w:tab/>
      </w:r>
      <w:r w:rsidRPr="00153FB5">
        <w:rPr>
          <w:rFonts w:cs="TH SarabunPSK"/>
          <w:szCs w:val="32"/>
          <w:cs/>
          <w:lang w:bidi="th-TH"/>
        </w:rPr>
        <w:tab/>
      </w:r>
      <w:r w:rsidRPr="00153FB5">
        <w:rPr>
          <w:rFonts w:cs="TH SarabunPSK"/>
          <w:szCs w:val="32"/>
          <w:lang w:bidi="th-TH"/>
        </w:rPr>
        <w:sym w:font="Wingdings 2" w:char="F02A"/>
      </w:r>
      <w:r w:rsidRPr="00153FB5">
        <w:rPr>
          <w:rFonts w:cs="TH SarabunPSK" w:hint="cs"/>
          <w:szCs w:val="32"/>
          <w:cs/>
          <w:lang w:bidi="th-TH"/>
        </w:rPr>
        <w:t xml:space="preserve"> อื่นๆ (โปรดระบุ)</w:t>
      </w:r>
    </w:p>
    <w:p w14:paraId="0BFE9A57" w14:textId="09FD6B51" w:rsidR="00C95530" w:rsidRDefault="00C95530" w:rsidP="00C95530">
      <w:pPr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>๒.๓ บทความ</w:t>
      </w:r>
    </w:p>
    <w:p w14:paraId="4173ABC9" w14:textId="6183B7FF" w:rsidR="00C95530" w:rsidRDefault="00C95530" w:rsidP="00C95530">
      <w:pPr>
        <w:spacing w:after="0"/>
        <w:jc w:val="thaiDistribute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>- เขียนในลักษณะเรื่องเล่า มีความน่าสนใจ ใช้ภาษาที่เข้าใจง่าย อ่านสนุก ได้ความเพลิดเพลิน สร้างแรงบันดาลใจและแฝงไปด้วยข้อคิด</w:t>
      </w:r>
      <w:r w:rsidRPr="00153FB5">
        <w:rPr>
          <w:rFonts w:cs="TH SarabunPSK"/>
          <w:szCs w:val="32"/>
          <w:cs/>
          <w:lang w:bidi="th-TH"/>
        </w:rPr>
        <w:t xml:space="preserve">การเรียนรู้ </w:t>
      </w:r>
      <w:r w:rsidRPr="00153FB5">
        <w:rPr>
          <w:rFonts w:cs="TH SarabunPSK"/>
          <w:szCs w:val="32"/>
          <w:lang w:bidi="th-TH"/>
        </w:rPr>
        <w:t xml:space="preserve">Active Learning </w:t>
      </w:r>
      <w:r w:rsidRPr="00153FB5">
        <w:rPr>
          <w:rFonts w:cs="TH SarabunPSK" w:hint="cs"/>
          <w:szCs w:val="32"/>
          <w:cs/>
          <w:lang w:bidi="th-TH"/>
        </w:rPr>
        <w:t>ร่วมกับภาคีเครือข่าย</w:t>
      </w:r>
      <w:r>
        <w:rPr>
          <w:rFonts w:cs="TH SarabunPSK" w:hint="cs"/>
          <w:szCs w:val="32"/>
          <w:cs/>
          <w:lang w:bidi="th-TH"/>
        </w:rPr>
        <w:t xml:space="preserve"> รวมถึงปรัชญา</w:t>
      </w:r>
      <w:r>
        <w:rPr>
          <w:rFonts w:cs="TH SarabunPSK"/>
          <w:szCs w:val="32"/>
          <w:lang w:bidi="th-TH"/>
        </w:rPr>
        <w:br/>
      </w:r>
      <w:r>
        <w:rPr>
          <w:rFonts w:cs="TH SarabunPSK" w:hint="cs"/>
          <w:szCs w:val="32"/>
          <w:cs/>
          <w:lang w:bidi="th-TH"/>
        </w:rPr>
        <w:t>ในการดำเนินงานให้ประสบผลสำเร็จ</w:t>
      </w:r>
    </w:p>
    <w:p w14:paraId="0D920FFF" w14:textId="77777777" w:rsidR="00C95530" w:rsidRPr="00153FB5" w:rsidRDefault="00C95530" w:rsidP="00C95530">
      <w:pPr>
        <w:spacing w:after="0"/>
        <w:rPr>
          <w:rFonts w:cs="TH SarabunPSK"/>
          <w:spacing w:val="-6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 xml:space="preserve">- </w:t>
      </w:r>
      <w:r w:rsidRPr="00153FB5">
        <w:rPr>
          <w:rFonts w:cs="TH SarabunPSK" w:hint="cs"/>
          <w:spacing w:val="-6"/>
          <w:szCs w:val="32"/>
          <w:cs/>
          <w:lang w:bidi="th-TH"/>
        </w:rPr>
        <w:t xml:space="preserve">ความยาวไม่เกิน ๑ หน้ากระดาษ ขนาดตัวอักษร ๑๖ </w:t>
      </w:r>
      <w:proofErr w:type="spellStart"/>
      <w:r w:rsidRPr="00153FB5">
        <w:rPr>
          <w:rFonts w:cs="TH SarabunPSK" w:hint="cs"/>
          <w:spacing w:val="-6"/>
          <w:szCs w:val="32"/>
          <w:cs/>
          <w:lang w:bidi="th-TH"/>
        </w:rPr>
        <w:t>พ้อยท์</w:t>
      </w:r>
      <w:proofErr w:type="spellEnd"/>
      <w:r w:rsidRPr="00153FB5">
        <w:rPr>
          <w:rFonts w:cs="TH SarabunPSK" w:hint="cs"/>
          <w:spacing w:val="-6"/>
          <w:szCs w:val="32"/>
          <w:cs/>
          <w:lang w:bidi="th-TH"/>
        </w:rPr>
        <w:t xml:space="preserve"> รูปแบบตัวอักษรใช้ </w:t>
      </w:r>
      <w:r w:rsidRPr="00153FB5">
        <w:rPr>
          <w:rFonts w:cs="TH SarabunPSK"/>
          <w:spacing w:val="-6"/>
          <w:szCs w:val="32"/>
          <w:lang w:bidi="th-TH"/>
        </w:rPr>
        <w:t xml:space="preserve">TH </w:t>
      </w:r>
      <w:proofErr w:type="spellStart"/>
      <w:r w:rsidRPr="00153FB5">
        <w:rPr>
          <w:rFonts w:cs="TH SarabunPSK"/>
          <w:spacing w:val="-6"/>
          <w:szCs w:val="32"/>
          <w:lang w:bidi="th-TH"/>
        </w:rPr>
        <w:t>Sarabun</w:t>
      </w:r>
      <w:proofErr w:type="spellEnd"/>
      <w:r w:rsidRPr="00153FB5">
        <w:rPr>
          <w:rFonts w:cs="TH SarabunPSK"/>
          <w:spacing w:val="-6"/>
          <w:szCs w:val="32"/>
          <w:lang w:bidi="th-TH"/>
        </w:rPr>
        <w:t xml:space="preserve"> PSK</w:t>
      </w:r>
    </w:p>
    <w:p w14:paraId="377C522C" w14:textId="3D186B83" w:rsidR="00C95530" w:rsidRDefault="00C95530" w:rsidP="00C95530">
      <w:pPr>
        <w:spacing w:after="0"/>
        <w:rPr>
          <w:rFonts w:cs="TH SarabunPSK"/>
          <w:szCs w:val="32"/>
          <w:lang w:bidi="th-TH"/>
        </w:rPr>
      </w:pPr>
      <w:r>
        <w:rPr>
          <w:rFonts w:cs="TH SarabunPSK"/>
          <w:szCs w:val="32"/>
          <w:cs/>
          <w:lang w:bidi="th-TH"/>
        </w:rPr>
        <w:tab/>
      </w:r>
      <w:r>
        <w:rPr>
          <w:rFonts w:cs="TH SarabunPSK" w:hint="cs"/>
          <w:szCs w:val="32"/>
          <w:cs/>
          <w:lang w:bidi="th-TH"/>
        </w:rPr>
        <w:t>๒.๔ รูปภาพคุณภาพสูง มีความละเอียดมาก</w:t>
      </w:r>
    </w:p>
    <w:p w14:paraId="37694617" w14:textId="77777777" w:rsidR="00C95530" w:rsidRDefault="00C95530" w:rsidP="00C95530">
      <w:pPr>
        <w:spacing w:after="0"/>
        <w:ind w:left="720" w:firstLine="720"/>
        <w:rPr>
          <w:rFonts w:cs="TH SarabunPSK"/>
          <w:szCs w:val="32"/>
          <w:lang w:bidi="th-TH"/>
        </w:rPr>
      </w:pPr>
      <w:r>
        <w:rPr>
          <w:rFonts w:cs="TH SarabunPSK" w:hint="cs"/>
          <w:szCs w:val="32"/>
          <w:cs/>
          <w:lang w:bidi="th-TH"/>
        </w:rPr>
        <w:t>- รูปประกอบกิจกรรม (ไม่เกิน ๕ รูป)</w:t>
      </w:r>
    </w:p>
    <w:p w14:paraId="5CB2AD9B" w14:textId="77777777" w:rsidR="00C95530" w:rsidRDefault="00C95530" w:rsidP="00C95530">
      <w:pPr>
        <w:spacing w:after="0"/>
        <w:ind w:left="720" w:firstLine="720"/>
        <w:rPr>
          <w:rFonts w:cs="TH SarabunPSK"/>
          <w:szCs w:val="32"/>
          <w:lang w:bidi="th-TH"/>
        </w:rPr>
      </w:pPr>
      <w:r>
        <w:rPr>
          <w:rFonts w:cs="TH SarabunPSK" w:hint="cs"/>
          <w:szCs w:val="32"/>
          <w:cs/>
          <w:lang w:bidi="th-TH"/>
        </w:rPr>
        <w:t>- รูปผู้เขียนบทความ (รูปไม่เป็นทางการ ๑ รูป)</w:t>
      </w:r>
    </w:p>
    <w:p w14:paraId="4DBAF790" w14:textId="77777777" w:rsidR="00C95530" w:rsidRPr="00BC2A94" w:rsidRDefault="00C95530" w:rsidP="00C95530">
      <w:pPr>
        <w:spacing w:after="0"/>
        <w:jc w:val="center"/>
        <w:rPr>
          <w:rFonts w:cs="TH SarabunPSK"/>
          <w:b/>
          <w:bCs/>
          <w:szCs w:val="32"/>
          <w:vertAlign w:val="subscript"/>
          <w:lang w:bidi="th-TH"/>
        </w:rPr>
      </w:pPr>
      <w:r w:rsidRPr="00BC2A94">
        <w:rPr>
          <w:rFonts w:cs="TH SarabunPSK"/>
          <w:b/>
          <w:bCs/>
          <w:szCs w:val="32"/>
          <w:vertAlign w:val="subscript"/>
          <w:lang w:bidi="th-TH"/>
        </w:rPr>
        <w:t>***********************</w:t>
      </w:r>
      <w:r>
        <w:rPr>
          <w:rFonts w:cs="TH SarabunPSK"/>
          <w:b/>
          <w:bCs/>
          <w:szCs w:val="32"/>
          <w:vertAlign w:val="subscript"/>
          <w:lang w:bidi="th-TH"/>
        </w:rPr>
        <w:t>***********************</w:t>
      </w:r>
      <w:r w:rsidRPr="00BC2A94">
        <w:rPr>
          <w:rFonts w:cs="TH SarabunPSK"/>
          <w:b/>
          <w:bCs/>
          <w:szCs w:val="32"/>
          <w:vertAlign w:val="subscript"/>
          <w:lang w:bidi="th-TH"/>
        </w:rPr>
        <w:t>*****************</w:t>
      </w:r>
    </w:p>
    <w:p w14:paraId="18B82A81" w14:textId="77777777" w:rsidR="00C95530" w:rsidRPr="004D20B2" w:rsidRDefault="00C95530" w:rsidP="00C95530">
      <w:pPr>
        <w:tabs>
          <w:tab w:val="left" w:pos="720"/>
          <w:tab w:val="left" w:pos="1080"/>
        </w:tabs>
        <w:spacing w:before="240" w:after="0"/>
        <w:jc w:val="right"/>
        <w:rPr>
          <w:rFonts w:cs="TH SarabunPSK"/>
          <w:b/>
          <w:bCs/>
          <w:szCs w:val="32"/>
          <w:lang w:bidi="th-TH"/>
        </w:rPr>
      </w:pPr>
      <w:r w:rsidRPr="004D20B2">
        <w:rPr>
          <w:rFonts w:cs="TH SarabunPSK" w:hint="cs"/>
          <w:b/>
          <w:bCs/>
          <w:szCs w:val="32"/>
          <w:cs/>
          <w:lang w:bidi="th-TH"/>
        </w:rPr>
        <w:t>ขอขอบพระคุณ สำนักงานเขตพื้นที่การศึกษาและโรงเรียนที่ร่วมดำเนินงาน</w:t>
      </w:r>
    </w:p>
    <w:p w14:paraId="6C434C82" w14:textId="77777777" w:rsidR="00C95530" w:rsidRPr="0094212E" w:rsidRDefault="00C95530" w:rsidP="00C95530">
      <w:pPr>
        <w:tabs>
          <w:tab w:val="left" w:pos="720"/>
          <w:tab w:val="left" w:pos="1080"/>
        </w:tabs>
        <w:spacing w:after="0"/>
        <w:jc w:val="right"/>
        <w:rPr>
          <w:rFonts w:cs="TH SarabunPSK"/>
          <w:sz w:val="24"/>
          <w:szCs w:val="24"/>
          <w:lang w:bidi="th-TH"/>
        </w:rPr>
      </w:pPr>
      <w:r w:rsidRPr="0094212E">
        <w:rPr>
          <w:rFonts w:cs="TH SarabunPSK"/>
          <w:sz w:val="24"/>
          <w:szCs w:val="24"/>
          <w:cs/>
          <w:lang w:bidi="th-TH"/>
        </w:rPr>
        <w:t>กลุ่มวิจัยและพัฒนานวัตกรรมการจัดการเรียนการสอน</w:t>
      </w:r>
    </w:p>
    <w:p w14:paraId="6CDB1986" w14:textId="77777777" w:rsidR="00C95530" w:rsidRPr="0094212E" w:rsidRDefault="00C95530" w:rsidP="00C95530">
      <w:pPr>
        <w:tabs>
          <w:tab w:val="left" w:pos="720"/>
          <w:tab w:val="left" w:pos="1080"/>
        </w:tabs>
        <w:spacing w:after="0"/>
        <w:jc w:val="right"/>
        <w:rPr>
          <w:rFonts w:cs="TH SarabunPSK"/>
          <w:sz w:val="24"/>
          <w:szCs w:val="24"/>
          <w:lang w:bidi="th-TH"/>
        </w:rPr>
      </w:pPr>
      <w:r w:rsidRPr="0094212E">
        <w:rPr>
          <w:rFonts w:cs="TH SarabunPSK"/>
          <w:sz w:val="24"/>
          <w:szCs w:val="24"/>
          <w:cs/>
          <w:lang w:bidi="th-TH"/>
        </w:rPr>
        <w:t xml:space="preserve">สำนักพัฒนานวัตกรรมการจัดการศึกษา </w:t>
      </w:r>
      <w:proofErr w:type="spellStart"/>
      <w:r w:rsidRPr="0094212E">
        <w:rPr>
          <w:rFonts w:cs="TH SarabunPSK"/>
          <w:sz w:val="24"/>
          <w:szCs w:val="24"/>
          <w:cs/>
          <w:lang w:bidi="th-TH"/>
        </w:rPr>
        <w:t>สพฐ</w:t>
      </w:r>
      <w:proofErr w:type="spellEnd"/>
      <w:r w:rsidRPr="0094212E">
        <w:rPr>
          <w:rFonts w:cs="TH SarabunPSK"/>
          <w:sz w:val="24"/>
          <w:szCs w:val="24"/>
          <w:cs/>
          <w:lang w:bidi="th-TH"/>
        </w:rPr>
        <w:t>. ศธ.</w:t>
      </w:r>
    </w:p>
    <w:p w14:paraId="7E0104F9" w14:textId="1B93FB86" w:rsidR="009B5E64" w:rsidRDefault="00C95530" w:rsidP="00C95530">
      <w:pPr>
        <w:tabs>
          <w:tab w:val="left" w:pos="720"/>
          <w:tab w:val="left" w:pos="1080"/>
        </w:tabs>
        <w:spacing w:after="0"/>
        <w:jc w:val="right"/>
        <w:rPr>
          <w:rFonts w:cs="TH SarabunPSK"/>
          <w:sz w:val="24"/>
          <w:szCs w:val="24"/>
          <w:lang w:bidi="th-TH"/>
        </w:rPr>
      </w:pPr>
      <w:r w:rsidRPr="0094212E">
        <w:rPr>
          <w:rFonts w:cs="TH SarabunPSK" w:hint="cs"/>
          <w:sz w:val="24"/>
          <w:szCs w:val="24"/>
          <w:cs/>
          <w:lang w:bidi="th-TH"/>
        </w:rPr>
        <w:t>โทร</w:t>
      </w:r>
      <w:r w:rsidRPr="0094212E">
        <w:rPr>
          <w:rFonts w:cs="TH SarabunPSK"/>
          <w:sz w:val="24"/>
          <w:szCs w:val="24"/>
          <w:lang w:bidi="th-TH"/>
        </w:rPr>
        <w:t xml:space="preserve"> : </w:t>
      </w:r>
      <w:r w:rsidR="00991CBC">
        <w:rPr>
          <w:rFonts w:cs="TH SarabunPSK" w:hint="cs"/>
          <w:sz w:val="24"/>
          <w:szCs w:val="24"/>
          <w:cs/>
          <w:lang w:bidi="th-TH"/>
        </w:rPr>
        <w:t>๐๒๒๘๘๕๘๙๒</w:t>
      </w:r>
    </w:p>
    <w:p w14:paraId="172509F7" w14:textId="14FC36ED" w:rsidR="001D2F65" w:rsidRPr="001D2F65" w:rsidRDefault="001D2F65" w:rsidP="001D2F65">
      <w:pPr>
        <w:tabs>
          <w:tab w:val="left" w:pos="720"/>
          <w:tab w:val="left" w:pos="1080"/>
        </w:tabs>
        <w:spacing w:after="0"/>
        <w:jc w:val="center"/>
        <w:rPr>
          <w:rFonts w:cs="TH SarabunPSK" w:hint="cs"/>
          <w:sz w:val="36"/>
          <w:szCs w:val="36"/>
          <w:cs/>
          <w:lang w:bidi="th-TH"/>
        </w:rPr>
      </w:pPr>
      <w:r w:rsidRPr="001D2F65">
        <w:rPr>
          <w:rFonts w:cs="TH SarabunPSK"/>
          <w:szCs w:val="32"/>
          <w:lang w:bidi="th-TH"/>
        </w:rPr>
        <w:t>-</w:t>
      </w:r>
      <w:r w:rsidRPr="001D2F65">
        <w:rPr>
          <w:rFonts w:cs="TH SarabunPSK" w:hint="cs"/>
          <w:szCs w:val="32"/>
          <w:cs/>
          <w:lang w:bidi="th-TH"/>
        </w:rPr>
        <w:t>๖-</w:t>
      </w:r>
    </w:p>
    <w:sectPr w:rsidR="001D2F65" w:rsidRPr="001D2F65" w:rsidSect="001D2F65">
      <w:pgSz w:w="12240" w:h="15840"/>
      <w:pgMar w:top="1388" w:right="13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30"/>
    <w:rsid w:val="001D2F65"/>
    <w:rsid w:val="003327F3"/>
    <w:rsid w:val="00991CBC"/>
    <w:rsid w:val="009B5E64"/>
    <w:rsid w:val="00A72F97"/>
    <w:rsid w:val="00C95530"/>
    <w:rsid w:val="00E614E8"/>
    <w:rsid w:val="00F7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C3B07"/>
  <w15:chartTrackingRefBased/>
  <w15:docId w15:val="{466F5964-DE2C-4280-8EFD-E01597FD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theme="minorBidi"/>
        <w:sz w:val="3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นางสาวธีมาพร  แก่นคำ</dc:creator>
  <cp:keywords/>
  <dc:description/>
  <cp:lastModifiedBy>นางสาวธีมาพร  แก่นคำ</cp:lastModifiedBy>
  <cp:revision>7</cp:revision>
  <dcterms:created xsi:type="dcterms:W3CDTF">2021-05-12T02:13:00Z</dcterms:created>
  <dcterms:modified xsi:type="dcterms:W3CDTF">2021-05-20T09:02:00Z</dcterms:modified>
</cp:coreProperties>
</file>